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C57" w:rsidRPr="00F36C0A" w:rsidRDefault="00683C57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 xml:space="preserve">IZVJEŠĆE S </w:t>
      </w:r>
      <w:r w:rsidR="00DA2A03" w:rsidRPr="00F36C0A">
        <w:rPr>
          <w:rFonts w:ascii="Arial" w:hAnsi="Arial" w:cs="Arial"/>
        </w:rPr>
        <w:t>7</w:t>
      </w:r>
      <w:r w:rsidR="00C9571F" w:rsidRPr="00F36C0A">
        <w:rPr>
          <w:rFonts w:ascii="Arial" w:hAnsi="Arial" w:cs="Arial"/>
        </w:rPr>
        <w:t>.</w:t>
      </w:r>
      <w:r w:rsidRPr="00F36C0A">
        <w:rPr>
          <w:rFonts w:ascii="Arial" w:hAnsi="Arial" w:cs="Arial"/>
        </w:rPr>
        <w:t xml:space="preserve"> SJEDNICE</w:t>
      </w:r>
    </w:p>
    <w:p w:rsidR="00BA1C9A" w:rsidRPr="00F36C0A" w:rsidRDefault="00BA1C9A" w:rsidP="00683C57">
      <w:pPr>
        <w:rPr>
          <w:rFonts w:ascii="Arial" w:hAnsi="Arial" w:cs="Arial"/>
        </w:rPr>
      </w:pPr>
    </w:p>
    <w:p w:rsidR="00683C57" w:rsidRPr="00F36C0A" w:rsidRDefault="00683C57" w:rsidP="00BA1C9A">
      <w:pPr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>Sjednica Upravnog vijeća Doma za starije osobe Dubrava – Zagreb, Milovana</w:t>
      </w:r>
      <w:r w:rsidR="00DA2A03" w:rsidRPr="00F36C0A">
        <w:rPr>
          <w:rFonts w:ascii="Arial" w:hAnsi="Arial" w:cs="Arial"/>
        </w:rPr>
        <w:t xml:space="preserve"> </w:t>
      </w:r>
      <w:proofErr w:type="spellStart"/>
      <w:r w:rsidRPr="00F36C0A">
        <w:rPr>
          <w:rFonts w:ascii="Arial" w:hAnsi="Arial" w:cs="Arial"/>
        </w:rPr>
        <w:t>Gavazzija</w:t>
      </w:r>
      <w:proofErr w:type="spellEnd"/>
      <w:r w:rsidRPr="00F36C0A">
        <w:rPr>
          <w:rFonts w:ascii="Arial" w:hAnsi="Arial" w:cs="Arial"/>
        </w:rPr>
        <w:t xml:space="preserve"> 26 održana je dana </w:t>
      </w:r>
      <w:r w:rsidR="00DA2A03" w:rsidRPr="00F36C0A">
        <w:rPr>
          <w:rFonts w:ascii="Arial" w:hAnsi="Arial" w:cs="Arial"/>
          <w:b/>
        </w:rPr>
        <w:t>2.10.2026</w:t>
      </w:r>
      <w:r w:rsidR="009D6181" w:rsidRPr="00F36C0A">
        <w:rPr>
          <w:rFonts w:ascii="Arial" w:hAnsi="Arial" w:cs="Arial"/>
          <w:b/>
        </w:rPr>
        <w:t>.</w:t>
      </w:r>
      <w:r w:rsidRPr="00F36C0A">
        <w:rPr>
          <w:rFonts w:ascii="Arial" w:hAnsi="Arial" w:cs="Arial"/>
        </w:rPr>
        <w:t xml:space="preserve"> godine, u </w:t>
      </w:r>
      <w:r w:rsidR="00C9571F" w:rsidRPr="00F36C0A">
        <w:rPr>
          <w:rFonts w:ascii="Arial" w:hAnsi="Arial" w:cs="Arial"/>
          <w:b/>
        </w:rPr>
        <w:t>1</w:t>
      </w:r>
      <w:r w:rsidR="00DA2A03" w:rsidRPr="00F36C0A">
        <w:rPr>
          <w:rFonts w:ascii="Arial" w:hAnsi="Arial" w:cs="Arial"/>
          <w:b/>
        </w:rPr>
        <w:t>2</w:t>
      </w:r>
      <w:r w:rsidRPr="00F36C0A">
        <w:rPr>
          <w:rFonts w:ascii="Arial" w:hAnsi="Arial" w:cs="Arial"/>
          <w:b/>
        </w:rPr>
        <w:t>:00 sati</w:t>
      </w:r>
      <w:r w:rsidR="008C4752" w:rsidRPr="00F36C0A">
        <w:rPr>
          <w:rFonts w:ascii="Arial" w:hAnsi="Arial" w:cs="Arial"/>
          <w:b/>
        </w:rPr>
        <w:t xml:space="preserve">, </w:t>
      </w:r>
      <w:r w:rsidR="00DA2A03" w:rsidRPr="00F36C0A">
        <w:rPr>
          <w:rFonts w:ascii="Arial" w:hAnsi="Arial" w:cs="Arial"/>
          <w:b/>
        </w:rPr>
        <w:t xml:space="preserve">na lokaciji Podružnice </w:t>
      </w:r>
      <w:proofErr w:type="spellStart"/>
      <w:r w:rsidR="00DA2A03" w:rsidRPr="00F36C0A">
        <w:rPr>
          <w:rFonts w:ascii="Arial" w:hAnsi="Arial" w:cs="Arial"/>
          <w:b/>
        </w:rPr>
        <w:t>Markuševec</w:t>
      </w:r>
      <w:proofErr w:type="spellEnd"/>
      <w:r w:rsidR="00DA2A03" w:rsidRPr="00F36C0A">
        <w:rPr>
          <w:rFonts w:ascii="Arial" w:hAnsi="Arial" w:cs="Arial"/>
          <w:b/>
        </w:rPr>
        <w:t xml:space="preserve">, </w:t>
      </w:r>
      <w:proofErr w:type="spellStart"/>
      <w:r w:rsidR="00DA2A03" w:rsidRPr="00F36C0A">
        <w:rPr>
          <w:rFonts w:ascii="Arial" w:hAnsi="Arial" w:cs="Arial"/>
          <w:b/>
        </w:rPr>
        <w:t>Štefanovec</w:t>
      </w:r>
      <w:proofErr w:type="spellEnd"/>
      <w:r w:rsidR="00DA2A03" w:rsidRPr="00F36C0A">
        <w:rPr>
          <w:rFonts w:ascii="Arial" w:hAnsi="Arial" w:cs="Arial"/>
          <w:b/>
        </w:rPr>
        <w:t xml:space="preserve"> 170.</w:t>
      </w:r>
    </w:p>
    <w:p w:rsidR="00683C57" w:rsidRPr="00F36C0A" w:rsidRDefault="00683C57" w:rsidP="00683C57">
      <w:pPr>
        <w:rPr>
          <w:rFonts w:ascii="Arial" w:hAnsi="Arial" w:cs="Arial"/>
        </w:rPr>
      </w:pPr>
    </w:p>
    <w:p w:rsidR="00683C57" w:rsidRPr="00F36C0A" w:rsidRDefault="00683C57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>Nazočni članovi Upravnog vijeća:</w:t>
      </w:r>
    </w:p>
    <w:p w:rsidR="00683C57" w:rsidRPr="00F36C0A" w:rsidRDefault="00683C57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>Marina Milić,</w:t>
      </w:r>
      <w:r w:rsidR="002A3655" w:rsidRPr="00F36C0A">
        <w:rPr>
          <w:rFonts w:ascii="Arial" w:hAnsi="Arial" w:cs="Arial"/>
        </w:rPr>
        <w:t xml:space="preserve"> </w:t>
      </w:r>
      <w:r w:rsidR="00BA1C9A" w:rsidRPr="00F36C0A">
        <w:rPr>
          <w:rFonts w:ascii="Arial" w:hAnsi="Arial" w:cs="Arial"/>
        </w:rPr>
        <w:t>p</w:t>
      </w:r>
      <w:r w:rsidRPr="00F36C0A">
        <w:rPr>
          <w:rFonts w:ascii="Arial" w:hAnsi="Arial" w:cs="Arial"/>
        </w:rPr>
        <w:t>redsjednica Upravnog vijeća, predstavnica osnivača</w:t>
      </w:r>
    </w:p>
    <w:p w:rsidR="00683C57" w:rsidRPr="00F36C0A" w:rsidRDefault="00683C57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 xml:space="preserve">Višnja </w:t>
      </w:r>
      <w:proofErr w:type="spellStart"/>
      <w:r w:rsidRPr="00F36C0A">
        <w:rPr>
          <w:rFonts w:ascii="Arial" w:hAnsi="Arial" w:cs="Arial"/>
        </w:rPr>
        <w:t>Mikuš</w:t>
      </w:r>
      <w:proofErr w:type="spellEnd"/>
      <w:r w:rsidRPr="00F36C0A">
        <w:rPr>
          <w:rFonts w:ascii="Arial" w:hAnsi="Arial" w:cs="Arial"/>
        </w:rPr>
        <w:t>-Krešić, članica Upravnog vijeća, predstavnica osnivača</w:t>
      </w:r>
    </w:p>
    <w:p w:rsidR="00683C57" w:rsidRPr="00F36C0A" w:rsidRDefault="00683C57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>Tanja Cvitanović, članica Upravnog vijeća, predstavnica radnika</w:t>
      </w:r>
    </w:p>
    <w:p w:rsidR="002B2E4C" w:rsidRPr="00F36C0A" w:rsidRDefault="002B2E4C" w:rsidP="00683C57">
      <w:pPr>
        <w:rPr>
          <w:rFonts w:ascii="Arial" w:hAnsi="Arial" w:cs="Arial"/>
        </w:rPr>
      </w:pPr>
    </w:p>
    <w:p w:rsidR="00C9571F" w:rsidRPr="00F36C0A" w:rsidRDefault="002B2E4C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>Odsutni:</w:t>
      </w:r>
    </w:p>
    <w:p w:rsidR="00DA2A03" w:rsidRPr="00F36C0A" w:rsidRDefault="00DA2A03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>Marija Orlić, članica Upravnog vijeća, predstavnica osnivača</w:t>
      </w:r>
    </w:p>
    <w:p w:rsidR="002B2E4C" w:rsidRPr="00F36C0A" w:rsidRDefault="002B2E4C" w:rsidP="002B2E4C">
      <w:pPr>
        <w:rPr>
          <w:rFonts w:ascii="Arial" w:hAnsi="Arial" w:cs="Arial"/>
        </w:rPr>
      </w:pPr>
      <w:r w:rsidRPr="00F36C0A">
        <w:rPr>
          <w:rFonts w:ascii="Arial" w:hAnsi="Arial" w:cs="Arial"/>
        </w:rPr>
        <w:t xml:space="preserve">Ivan </w:t>
      </w:r>
      <w:proofErr w:type="spellStart"/>
      <w:r w:rsidRPr="00F36C0A">
        <w:rPr>
          <w:rFonts w:ascii="Arial" w:hAnsi="Arial" w:cs="Arial"/>
        </w:rPr>
        <w:t>Korošec</w:t>
      </w:r>
      <w:proofErr w:type="spellEnd"/>
      <w:r w:rsidRPr="00F36C0A">
        <w:rPr>
          <w:rFonts w:ascii="Arial" w:hAnsi="Arial" w:cs="Arial"/>
        </w:rPr>
        <w:t>, član Upravnog vijeća, predstavnik korisnika Doma</w:t>
      </w:r>
    </w:p>
    <w:p w:rsidR="002B2E4C" w:rsidRPr="00F36C0A" w:rsidRDefault="002B2E4C" w:rsidP="00683C57">
      <w:pPr>
        <w:rPr>
          <w:rFonts w:ascii="Arial" w:hAnsi="Arial" w:cs="Arial"/>
        </w:rPr>
      </w:pPr>
    </w:p>
    <w:p w:rsidR="00683C57" w:rsidRPr="00F36C0A" w:rsidRDefault="00683C57" w:rsidP="00683C57">
      <w:pPr>
        <w:rPr>
          <w:rFonts w:ascii="Arial" w:hAnsi="Arial" w:cs="Arial"/>
        </w:rPr>
      </w:pPr>
      <w:r w:rsidRPr="00F36C0A">
        <w:rPr>
          <w:rFonts w:ascii="Arial" w:hAnsi="Arial" w:cs="Arial"/>
        </w:rPr>
        <w:t>Ostali nazočni:</w:t>
      </w:r>
    </w:p>
    <w:p w:rsidR="00683C57" w:rsidRPr="00F36C0A" w:rsidRDefault="00683C57" w:rsidP="0051172A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>Jelena Mihelj, ravnateljica</w:t>
      </w:r>
    </w:p>
    <w:p w:rsidR="00DA2A03" w:rsidRPr="00F36C0A" w:rsidRDefault="00DA2A03" w:rsidP="00DA2A03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>Sanja Topić, voditeljica Odjela općih i financijskih poslova</w:t>
      </w:r>
    </w:p>
    <w:p w:rsidR="00DA2A03" w:rsidRPr="00F36C0A" w:rsidRDefault="00DA2A03" w:rsidP="00DA2A03">
      <w:pPr>
        <w:pStyle w:val="Odlomakpopisa"/>
        <w:jc w:val="both"/>
        <w:rPr>
          <w:rFonts w:ascii="Arial" w:hAnsi="Arial" w:cs="Arial"/>
        </w:rPr>
      </w:pPr>
    </w:p>
    <w:p w:rsidR="00683C57" w:rsidRPr="00F36C0A" w:rsidRDefault="00683C57" w:rsidP="007745B9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 xml:space="preserve">Zapisničarka: </w:t>
      </w:r>
      <w:r w:rsidR="002B2E4C" w:rsidRPr="00F36C0A">
        <w:rPr>
          <w:rFonts w:ascii="Arial" w:hAnsi="Arial" w:cs="Arial"/>
        </w:rPr>
        <w:t>Dragica Banović, tajnica ustanove</w:t>
      </w:r>
    </w:p>
    <w:p w:rsidR="003E50DB" w:rsidRPr="00F36C0A" w:rsidRDefault="003E50DB" w:rsidP="00C9571F">
      <w:pPr>
        <w:rPr>
          <w:rFonts w:ascii="Arial" w:hAnsi="Arial" w:cs="Arial"/>
        </w:rPr>
      </w:pPr>
    </w:p>
    <w:p w:rsidR="00C9571F" w:rsidRPr="00F36C0A" w:rsidRDefault="00C9571F" w:rsidP="00C9571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F36C0A">
        <w:rPr>
          <w:rFonts w:ascii="Arial" w:eastAsia="Times New Roman" w:hAnsi="Arial" w:cs="Arial"/>
          <w:b/>
          <w:lang w:eastAsia="hr-HR"/>
        </w:rPr>
        <w:t>DNEVNI RED</w:t>
      </w:r>
    </w:p>
    <w:p w:rsidR="00C9571F" w:rsidRPr="00F36C0A" w:rsidRDefault="00C9571F" w:rsidP="00C9571F">
      <w:pPr>
        <w:spacing w:after="0" w:line="360" w:lineRule="auto"/>
        <w:rPr>
          <w:rFonts w:ascii="Arial" w:eastAsia="Times New Roman" w:hAnsi="Arial" w:cs="Arial"/>
          <w:lang w:eastAsia="hr-HR"/>
        </w:rPr>
      </w:pPr>
    </w:p>
    <w:p w:rsidR="00DA2A03" w:rsidRPr="00DA2A03" w:rsidRDefault="00DA2A03" w:rsidP="00DA2A0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DA2A03">
        <w:rPr>
          <w:rFonts w:ascii="Arial" w:eastAsia="Times New Roman" w:hAnsi="Arial" w:cs="Arial"/>
          <w:lang w:eastAsia="hr-HR"/>
        </w:rPr>
        <w:t xml:space="preserve">Verifikacija zapisnika s 6. sjednice Upravnog vijeća </w:t>
      </w:r>
    </w:p>
    <w:p w:rsidR="00DA2A03" w:rsidRPr="00DA2A03" w:rsidRDefault="00DA2A03" w:rsidP="00DA2A0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bookmarkStart w:id="0" w:name="_Hlk212531230"/>
      <w:r w:rsidRPr="00DA2A03">
        <w:rPr>
          <w:rFonts w:ascii="Arial" w:eastAsia="Times New Roman" w:hAnsi="Arial" w:cs="Arial"/>
          <w:lang w:eastAsia="hr-HR"/>
        </w:rPr>
        <w:t>Odluka o utvrđivanju I. Rebalansa financijskog plana za 2026.</w:t>
      </w:r>
      <w:bookmarkEnd w:id="0"/>
    </w:p>
    <w:p w:rsidR="00DA2A03" w:rsidRPr="00DA2A03" w:rsidRDefault="00DA2A03" w:rsidP="00DA2A0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DA2A03">
        <w:rPr>
          <w:rFonts w:ascii="Arial" w:eastAsia="Times New Roman" w:hAnsi="Arial" w:cs="Arial"/>
          <w:lang w:eastAsia="hr-HR"/>
        </w:rPr>
        <w:t>VI. Izmjena i dopuna Plana nabave za 2026.</w:t>
      </w:r>
    </w:p>
    <w:p w:rsidR="00DA2A03" w:rsidRPr="00DA2A03" w:rsidRDefault="00DA2A03" w:rsidP="00DA2A0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DA2A03">
        <w:rPr>
          <w:rFonts w:ascii="Arial" w:eastAsia="Times New Roman" w:hAnsi="Arial" w:cs="Arial"/>
          <w:lang w:eastAsia="hr-HR"/>
        </w:rPr>
        <w:t>Odluka o pokretanju objedinjenog postupka javne nabave za predmet nabave: Kruh i pekarski proizvodi</w:t>
      </w:r>
    </w:p>
    <w:p w:rsidR="00FD16FD" w:rsidRDefault="00DA2A03" w:rsidP="00683C57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DA2A03">
        <w:rPr>
          <w:rFonts w:ascii="Arial" w:eastAsia="Times New Roman" w:hAnsi="Arial" w:cs="Arial"/>
          <w:lang w:eastAsia="hr-HR"/>
        </w:rPr>
        <w:t>Razno</w:t>
      </w:r>
    </w:p>
    <w:p w:rsidR="00FD16FD" w:rsidRPr="00FD16FD" w:rsidRDefault="00FD16FD" w:rsidP="00FD16FD">
      <w:pPr>
        <w:spacing w:after="0" w:line="360" w:lineRule="auto"/>
        <w:ind w:left="720"/>
        <w:jc w:val="both"/>
        <w:rPr>
          <w:rFonts w:ascii="Arial" w:eastAsia="Times New Roman" w:hAnsi="Arial" w:cs="Arial"/>
          <w:lang w:eastAsia="hr-HR"/>
        </w:rPr>
      </w:pPr>
    </w:p>
    <w:p w:rsidR="00683C57" w:rsidRPr="00F36C0A" w:rsidRDefault="00683C57" w:rsidP="00A31B8D">
      <w:pPr>
        <w:spacing w:line="240" w:lineRule="auto"/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>AD – 1</w:t>
      </w:r>
    </w:p>
    <w:p w:rsidR="00DA2A03" w:rsidRPr="00F36C0A" w:rsidRDefault="00914CB4" w:rsidP="00A31B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36C0A">
        <w:rPr>
          <w:rFonts w:ascii="Arial" w:eastAsia="Times New Roman" w:hAnsi="Arial" w:cs="Arial"/>
          <w:lang w:eastAsia="hr-HR"/>
        </w:rPr>
        <w:t xml:space="preserve">Upravno vijeće jednoglasno </w:t>
      </w:r>
      <w:r w:rsidR="00A31B8D" w:rsidRPr="00F36C0A">
        <w:rPr>
          <w:rFonts w:ascii="Arial" w:eastAsia="Times New Roman" w:hAnsi="Arial" w:cs="Arial"/>
          <w:lang w:eastAsia="hr-HR"/>
        </w:rPr>
        <w:t>je usvojilo</w:t>
      </w:r>
      <w:r w:rsidRPr="00F36C0A">
        <w:rPr>
          <w:rFonts w:ascii="Arial" w:eastAsia="Times New Roman" w:hAnsi="Arial" w:cs="Arial"/>
          <w:lang w:eastAsia="hr-HR"/>
        </w:rPr>
        <w:t xml:space="preserve"> zapisnik s</w:t>
      </w:r>
      <w:r w:rsidR="003E3D8B" w:rsidRPr="00F36C0A">
        <w:rPr>
          <w:rFonts w:ascii="Arial" w:eastAsia="Times New Roman" w:hAnsi="Arial" w:cs="Arial"/>
          <w:lang w:eastAsia="hr-HR"/>
        </w:rPr>
        <w:t>a</w:t>
      </w:r>
      <w:r w:rsidRPr="00F36C0A">
        <w:rPr>
          <w:rFonts w:ascii="Arial" w:eastAsia="Times New Roman" w:hAnsi="Arial" w:cs="Arial"/>
          <w:lang w:eastAsia="hr-HR"/>
        </w:rPr>
        <w:t xml:space="preserve"> </w:t>
      </w:r>
      <w:r w:rsidR="00DA2A03" w:rsidRPr="00F36C0A">
        <w:rPr>
          <w:rFonts w:ascii="Arial" w:eastAsia="Times New Roman" w:hAnsi="Arial" w:cs="Arial"/>
          <w:lang w:eastAsia="hr-HR"/>
        </w:rPr>
        <w:t>6</w:t>
      </w:r>
      <w:r w:rsidR="00A31B8D" w:rsidRPr="00F36C0A">
        <w:rPr>
          <w:rFonts w:ascii="Arial" w:eastAsia="Times New Roman" w:hAnsi="Arial" w:cs="Arial"/>
          <w:lang w:eastAsia="hr-HR"/>
        </w:rPr>
        <w:t>.</w:t>
      </w:r>
      <w:r w:rsidRPr="00F36C0A">
        <w:rPr>
          <w:rFonts w:ascii="Arial" w:eastAsia="Times New Roman" w:hAnsi="Arial" w:cs="Arial"/>
          <w:lang w:eastAsia="hr-HR"/>
        </w:rPr>
        <w:t xml:space="preserve"> sjednice Upravnog vijeća.</w:t>
      </w:r>
    </w:p>
    <w:p w:rsidR="00BA1C9A" w:rsidRPr="00F36C0A" w:rsidRDefault="00BA1C9A" w:rsidP="00A31B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36C0A">
        <w:rPr>
          <w:rFonts w:ascii="Arial" w:eastAsia="Times New Roman" w:hAnsi="Arial" w:cs="Arial"/>
          <w:lang w:eastAsia="hr-HR"/>
        </w:rPr>
        <w:t xml:space="preserve">AD </w:t>
      </w:r>
      <w:r w:rsidR="0051172A" w:rsidRPr="00F36C0A">
        <w:rPr>
          <w:rFonts w:ascii="Arial" w:eastAsia="Times New Roman" w:hAnsi="Arial" w:cs="Arial"/>
          <w:lang w:eastAsia="hr-HR"/>
        </w:rPr>
        <w:t>–</w:t>
      </w:r>
      <w:r w:rsidR="003E50DB" w:rsidRPr="00F36C0A">
        <w:rPr>
          <w:rFonts w:ascii="Arial" w:eastAsia="Times New Roman" w:hAnsi="Arial" w:cs="Arial"/>
          <w:lang w:eastAsia="hr-HR"/>
        </w:rPr>
        <w:t xml:space="preserve"> </w:t>
      </w:r>
      <w:r w:rsidR="00C9571F" w:rsidRPr="00F36C0A">
        <w:rPr>
          <w:rFonts w:ascii="Arial" w:eastAsia="Times New Roman" w:hAnsi="Arial" w:cs="Arial"/>
          <w:lang w:eastAsia="hr-HR"/>
        </w:rPr>
        <w:t>2</w:t>
      </w:r>
    </w:p>
    <w:p w:rsidR="00DA2A03" w:rsidRPr="008F4F41" w:rsidRDefault="002B2E4C" w:rsidP="008F4F41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F36C0A">
        <w:rPr>
          <w:rStyle w:val="Naglaeno"/>
          <w:rFonts w:ascii="Arial" w:hAnsi="Arial" w:cs="Arial"/>
          <w:b w:val="0"/>
          <w:color w:val="0D0D0D"/>
        </w:rPr>
        <w:t xml:space="preserve">U okviru II. točke dnevnog reda – </w:t>
      </w:r>
      <w:r w:rsidR="00DA2A03" w:rsidRPr="00DA2A03">
        <w:rPr>
          <w:rFonts w:ascii="Arial" w:eastAsia="Times New Roman" w:hAnsi="Arial" w:cs="Arial"/>
          <w:lang w:eastAsia="hr-HR"/>
        </w:rPr>
        <w:t>Odluka o utvrđivanju I. Rebalansa financijskog plana za 2026</w:t>
      </w:r>
      <w:r w:rsidR="008F4F41">
        <w:rPr>
          <w:rFonts w:ascii="Arial" w:eastAsia="Times New Roman" w:hAnsi="Arial" w:cs="Arial"/>
          <w:lang w:eastAsia="hr-HR"/>
        </w:rPr>
        <w:t>. p</w:t>
      </w:r>
      <w:r w:rsidR="00DA2A03" w:rsidRPr="00F36C0A">
        <w:rPr>
          <w:rFonts w:ascii="Arial" w:hAnsi="Arial" w:cs="Arial"/>
        </w:rPr>
        <w:t>redsjednica Upravnog v</w:t>
      </w:r>
      <w:r w:rsidR="00DA2A03" w:rsidRPr="00F36C0A">
        <w:rPr>
          <w:rFonts w:ascii="Arial" w:hAnsi="Arial" w:cs="Arial"/>
        </w:rPr>
        <w:t>i</w:t>
      </w:r>
      <w:r w:rsidR="00DA2A03" w:rsidRPr="00F36C0A">
        <w:rPr>
          <w:rFonts w:ascii="Arial" w:hAnsi="Arial" w:cs="Arial"/>
        </w:rPr>
        <w:t>jeća predaje riječ voditeljici Odjela općih i financijskih poslova</w:t>
      </w:r>
      <w:r w:rsidR="00FD16FD">
        <w:rPr>
          <w:rFonts w:ascii="Arial" w:hAnsi="Arial" w:cs="Arial"/>
        </w:rPr>
        <w:t xml:space="preserve"> </w:t>
      </w:r>
      <w:r w:rsidR="00DA2A03" w:rsidRPr="00F36C0A">
        <w:rPr>
          <w:rFonts w:ascii="Arial" w:hAnsi="Arial" w:cs="Arial"/>
        </w:rPr>
        <w:lastRenderedPageBreak/>
        <w:t xml:space="preserve">koja </w:t>
      </w:r>
      <w:r w:rsidR="00DA2A03" w:rsidRPr="00F36C0A">
        <w:rPr>
          <w:rFonts w:ascii="Arial" w:hAnsi="Arial" w:cs="Arial"/>
        </w:rPr>
        <w:t>pojašnjava kako je rebalans usvojen na sjednici Gradske skupštine, tako da je sada potrebno donijeti Odluku o njegovom utvrđivanju</w:t>
      </w:r>
      <w:r w:rsidR="00DA2A03" w:rsidRPr="00F36C0A">
        <w:rPr>
          <w:rFonts w:ascii="Arial" w:hAnsi="Arial" w:cs="Arial"/>
        </w:rPr>
        <w:t>.</w:t>
      </w:r>
    </w:p>
    <w:p w:rsidR="00DA2A03" w:rsidRPr="00F36C0A" w:rsidRDefault="00DA2A03" w:rsidP="00DA2A03">
      <w:pPr>
        <w:pStyle w:val="StandardWeb"/>
        <w:spacing w:line="276" w:lineRule="auto"/>
        <w:jc w:val="both"/>
        <w:rPr>
          <w:rFonts w:ascii="Arial" w:eastAsiaTheme="majorEastAsia" w:hAnsi="Arial" w:cs="Arial"/>
          <w:b/>
          <w:bCs/>
          <w:sz w:val="22"/>
          <w:szCs w:val="22"/>
        </w:rPr>
      </w:pPr>
      <w:r w:rsidRPr="00F36C0A">
        <w:rPr>
          <w:rFonts w:ascii="Arial" w:hAnsi="Arial" w:cs="Arial"/>
          <w:sz w:val="22"/>
          <w:szCs w:val="22"/>
        </w:rPr>
        <w:t xml:space="preserve">Članice Upravnog vijeća </w:t>
      </w:r>
      <w:r w:rsidRPr="00F36C0A">
        <w:rPr>
          <w:rStyle w:val="Naglaeno"/>
          <w:rFonts w:ascii="Arial" w:eastAsiaTheme="majorEastAsia" w:hAnsi="Arial" w:cs="Arial"/>
          <w:sz w:val="22"/>
          <w:szCs w:val="22"/>
        </w:rPr>
        <w:t>jednoglasno donose Odluku o utvrđivanju I. Rebalansa financijskog plana za 2026. godinu.</w:t>
      </w:r>
    </w:p>
    <w:p w:rsidR="00BA1C9A" w:rsidRPr="00F36C0A" w:rsidRDefault="00BA1C9A" w:rsidP="00BA1C9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hr-HR"/>
        </w:rPr>
      </w:pPr>
      <w:r w:rsidRPr="00F36C0A">
        <w:rPr>
          <w:rFonts w:ascii="Arial" w:eastAsia="Times New Roman" w:hAnsi="Arial" w:cs="Arial"/>
          <w:lang w:eastAsia="hr-HR"/>
        </w:rPr>
        <w:t>AD -</w:t>
      </w:r>
      <w:r w:rsidR="003E50DB" w:rsidRPr="00F36C0A">
        <w:rPr>
          <w:rFonts w:ascii="Arial" w:eastAsia="Times New Roman" w:hAnsi="Arial" w:cs="Arial"/>
          <w:lang w:eastAsia="hr-HR"/>
        </w:rPr>
        <w:t xml:space="preserve"> 3</w:t>
      </w:r>
    </w:p>
    <w:p w:rsidR="00DA2A03" w:rsidRPr="008F4F41" w:rsidRDefault="002B2E4C" w:rsidP="008F4F41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F36C0A">
        <w:rPr>
          <w:rStyle w:val="Naglaeno"/>
          <w:rFonts w:ascii="Arial" w:hAnsi="Arial" w:cs="Arial"/>
          <w:b w:val="0"/>
          <w:color w:val="0D0D0D"/>
          <w:shd w:val="clear" w:color="auto" w:fill="FFFFFF"/>
        </w:rPr>
        <w:t>U okviru III. točke dnevnog reda –</w:t>
      </w:r>
      <w:r w:rsidR="00DA2A03" w:rsidRPr="00F36C0A">
        <w:rPr>
          <w:rFonts w:ascii="Arial" w:eastAsia="Times New Roman" w:hAnsi="Arial" w:cs="Arial"/>
          <w:lang w:eastAsia="hr-HR"/>
        </w:rPr>
        <w:t xml:space="preserve"> </w:t>
      </w:r>
      <w:r w:rsidR="00DA2A03" w:rsidRPr="00DA2A03">
        <w:rPr>
          <w:rFonts w:ascii="Arial" w:eastAsia="Times New Roman" w:hAnsi="Arial" w:cs="Arial"/>
          <w:lang w:eastAsia="hr-HR"/>
        </w:rPr>
        <w:t>VI. Izmjena i dopuna Plana nabave za 2026.</w:t>
      </w:r>
      <w:r w:rsidR="008F4F41">
        <w:rPr>
          <w:rFonts w:ascii="Arial" w:eastAsia="Times New Roman" w:hAnsi="Arial" w:cs="Arial"/>
          <w:lang w:eastAsia="hr-HR"/>
        </w:rPr>
        <w:t xml:space="preserve"> v</w:t>
      </w:r>
      <w:r w:rsidR="00DA2A03" w:rsidRPr="00F36C0A">
        <w:rPr>
          <w:rFonts w:ascii="Arial" w:hAnsi="Arial" w:cs="Arial"/>
        </w:rPr>
        <w:t>oditeljica</w:t>
      </w:r>
      <w:r w:rsidR="00DA2A03" w:rsidRPr="00F36C0A">
        <w:rPr>
          <w:rFonts w:ascii="Arial" w:hAnsi="Arial" w:cs="Arial"/>
        </w:rPr>
        <w:t xml:space="preserve"> Odjela općih i financijskih poslova pojašnjava kako Grad</w:t>
      </w:r>
      <w:r w:rsidR="00FD16FD">
        <w:rPr>
          <w:rFonts w:ascii="Arial" w:hAnsi="Arial" w:cs="Arial"/>
        </w:rPr>
        <w:t xml:space="preserve"> Zagreb</w:t>
      </w:r>
      <w:bookmarkStart w:id="1" w:name="_GoBack"/>
      <w:bookmarkEnd w:id="1"/>
      <w:r w:rsidR="00DA2A03" w:rsidRPr="00F36C0A">
        <w:rPr>
          <w:rFonts w:ascii="Arial" w:hAnsi="Arial" w:cs="Arial"/>
        </w:rPr>
        <w:t xml:space="preserve"> pokreće objedinjeni postupak nabave s ciljem sklapanja okvirnog sporazuma na dvije godine s jednim gospodarskim subjektom za predmet nabave</w:t>
      </w:r>
      <w:r w:rsidR="00DA2A03" w:rsidRPr="00F36C0A">
        <w:rPr>
          <w:rFonts w:ascii="Arial" w:hAnsi="Arial" w:cs="Arial"/>
        </w:rPr>
        <w:t>:</w:t>
      </w:r>
      <w:r w:rsidR="00DA2A03" w:rsidRPr="00F36C0A">
        <w:rPr>
          <w:rFonts w:ascii="Arial" w:hAnsi="Arial" w:cs="Arial"/>
        </w:rPr>
        <w:t xml:space="preserve"> </w:t>
      </w:r>
      <w:r w:rsidR="00DA2A03" w:rsidRPr="00F36C0A">
        <w:rPr>
          <w:rFonts w:ascii="Arial" w:hAnsi="Arial" w:cs="Arial"/>
          <w:bCs/>
        </w:rPr>
        <w:t>Kruh i pekarski proizvodi, stoga je potrebno uskladiti Plan nabave s navedenim.</w:t>
      </w:r>
    </w:p>
    <w:p w:rsidR="00DA2A03" w:rsidRPr="00F36C0A" w:rsidRDefault="00DA2A03" w:rsidP="00DA2A03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DA2A03" w:rsidRPr="00F36C0A" w:rsidRDefault="00DA2A03" w:rsidP="00DA2A03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36C0A">
        <w:rPr>
          <w:rFonts w:ascii="Arial" w:hAnsi="Arial" w:cs="Arial"/>
          <w:sz w:val="22"/>
          <w:szCs w:val="22"/>
        </w:rPr>
        <w:t>Upravno vijeće </w:t>
      </w:r>
      <w:r w:rsidRPr="00F36C0A">
        <w:rPr>
          <w:rStyle w:val="Naglaeno"/>
          <w:rFonts w:ascii="Arial" w:eastAsiaTheme="majorEastAsia" w:hAnsi="Arial" w:cs="Arial"/>
          <w:sz w:val="22"/>
          <w:szCs w:val="22"/>
        </w:rPr>
        <w:t xml:space="preserve">jednoglasno </w:t>
      </w:r>
      <w:r w:rsidR="008F4F41">
        <w:rPr>
          <w:rStyle w:val="Naglaeno"/>
          <w:rFonts w:ascii="Arial" w:eastAsiaTheme="majorEastAsia" w:hAnsi="Arial" w:cs="Arial"/>
          <w:sz w:val="22"/>
          <w:szCs w:val="22"/>
        </w:rPr>
        <w:t>donose</w:t>
      </w:r>
      <w:r w:rsidRPr="00F36C0A">
        <w:rPr>
          <w:rStyle w:val="Naglaeno"/>
          <w:rFonts w:ascii="Arial" w:eastAsiaTheme="majorEastAsia" w:hAnsi="Arial" w:cs="Arial"/>
          <w:sz w:val="22"/>
          <w:szCs w:val="22"/>
        </w:rPr>
        <w:t xml:space="preserve"> VI. Izmjenu i dopunu Plana nabave za 2026.</w:t>
      </w:r>
    </w:p>
    <w:p w:rsidR="00DA2A03" w:rsidRPr="00F36C0A" w:rsidRDefault="00DA2A03" w:rsidP="00DA2A03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</w:p>
    <w:p w:rsidR="002B2E4C" w:rsidRPr="00F36C0A" w:rsidRDefault="002B2E4C" w:rsidP="00A31B8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A31B8D" w:rsidRPr="00F36C0A" w:rsidRDefault="00914CB4" w:rsidP="00A31B8D">
      <w:pPr>
        <w:spacing w:after="0" w:line="240" w:lineRule="auto"/>
        <w:jc w:val="both"/>
        <w:rPr>
          <w:rFonts w:ascii="Arial" w:hAnsi="Arial" w:cs="Arial"/>
        </w:rPr>
      </w:pPr>
      <w:r w:rsidRPr="00F36C0A">
        <w:rPr>
          <w:rFonts w:ascii="Arial" w:eastAsia="Times New Roman" w:hAnsi="Arial" w:cs="Arial"/>
          <w:lang w:eastAsia="hr-HR"/>
        </w:rPr>
        <w:t xml:space="preserve">AD – 4 </w:t>
      </w:r>
      <w:r w:rsidR="00A31B8D" w:rsidRPr="00F36C0A">
        <w:rPr>
          <w:rFonts w:ascii="Arial" w:hAnsi="Arial" w:cs="Arial"/>
        </w:rPr>
        <w:t xml:space="preserve"> </w:t>
      </w:r>
    </w:p>
    <w:p w:rsidR="00DA2A03" w:rsidRPr="00F36C0A" w:rsidRDefault="00DA2A03" w:rsidP="00A31B8D">
      <w:pPr>
        <w:spacing w:after="0" w:line="240" w:lineRule="auto"/>
        <w:jc w:val="both"/>
        <w:rPr>
          <w:rFonts w:ascii="Arial" w:hAnsi="Arial" w:cs="Arial"/>
        </w:rPr>
      </w:pPr>
    </w:p>
    <w:p w:rsidR="00DA2A03" w:rsidRPr="00F36C0A" w:rsidRDefault="00DA2A03" w:rsidP="00DA2A03">
      <w:pPr>
        <w:spacing w:line="360" w:lineRule="auto"/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>Pod ovom točkom dnevnog reda nije bilo rasprave, budući da su sva relevantna pitanja obrazložena i razmotrena u sklopu prethodne, 3. točke.</w:t>
      </w:r>
    </w:p>
    <w:p w:rsidR="00DA2A03" w:rsidRPr="00F36C0A" w:rsidRDefault="00DA2A03" w:rsidP="00DA2A03">
      <w:pPr>
        <w:spacing w:line="360" w:lineRule="auto"/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>Upravno vijeće </w:t>
      </w:r>
      <w:r w:rsidRPr="00F36C0A">
        <w:rPr>
          <w:rStyle w:val="Naglaeno"/>
          <w:rFonts w:ascii="Arial" w:eastAsiaTheme="majorEastAsia" w:hAnsi="Arial" w:cs="Arial"/>
        </w:rPr>
        <w:t xml:space="preserve">jednoglasno </w:t>
      </w:r>
      <w:r w:rsidR="008F4F41">
        <w:rPr>
          <w:rStyle w:val="Naglaeno"/>
          <w:rFonts w:ascii="Arial" w:eastAsiaTheme="majorEastAsia" w:hAnsi="Arial" w:cs="Arial"/>
        </w:rPr>
        <w:t>donosi</w:t>
      </w:r>
      <w:r w:rsidRPr="00F36C0A">
        <w:rPr>
          <w:rStyle w:val="Naglaeno"/>
          <w:rFonts w:ascii="Arial" w:eastAsiaTheme="majorEastAsia" w:hAnsi="Arial" w:cs="Arial"/>
        </w:rPr>
        <w:t xml:space="preserve"> </w:t>
      </w:r>
      <w:r w:rsidRPr="00F36C0A">
        <w:rPr>
          <w:rFonts w:ascii="Arial" w:hAnsi="Arial" w:cs="Arial"/>
        </w:rPr>
        <w:t>Odluk</w:t>
      </w:r>
      <w:r w:rsidRPr="00F36C0A">
        <w:rPr>
          <w:rFonts w:ascii="Arial" w:hAnsi="Arial" w:cs="Arial"/>
        </w:rPr>
        <w:t>u</w:t>
      </w:r>
      <w:r w:rsidRPr="00F36C0A">
        <w:rPr>
          <w:rFonts w:ascii="Arial" w:hAnsi="Arial" w:cs="Arial"/>
        </w:rPr>
        <w:t xml:space="preserve"> o pokretanju objedinjenog postupka javne nabave za predmet nabave: Kruh i pekarski proizvodi</w:t>
      </w:r>
      <w:r w:rsidRPr="00F36C0A">
        <w:rPr>
          <w:rFonts w:ascii="Arial" w:hAnsi="Arial" w:cs="Arial"/>
        </w:rPr>
        <w:t>.</w:t>
      </w:r>
    </w:p>
    <w:p w:rsidR="00DA2A03" w:rsidRPr="00F36C0A" w:rsidRDefault="00DA2A03" w:rsidP="00DA2A03">
      <w:pPr>
        <w:spacing w:after="0" w:line="240" w:lineRule="auto"/>
        <w:jc w:val="both"/>
        <w:rPr>
          <w:rFonts w:ascii="Arial" w:hAnsi="Arial" w:cs="Arial"/>
        </w:rPr>
      </w:pPr>
      <w:r w:rsidRPr="00F36C0A">
        <w:rPr>
          <w:rFonts w:ascii="Arial" w:eastAsia="Times New Roman" w:hAnsi="Arial" w:cs="Arial"/>
          <w:lang w:eastAsia="hr-HR"/>
        </w:rPr>
        <w:t xml:space="preserve">AD – </w:t>
      </w:r>
      <w:r w:rsidRPr="00F36C0A">
        <w:rPr>
          <w:rFonts w:ascii="Arial" w:eastAsia="Times New Roman" w:hAnsi="Arial" w:cs="Arial"/>
          <w:lang w:eastAsia="hr-HR"/>
        </w:rPr>
        <w:t>5</w:t>
      </w:r>
      <w:r w:rsidRPr="00F36C0A">
        <w:rPr>
          <w:rFonts w:ascii="Arial" w:hAnsi="Arial" w:cs="Arial"/>
        </w:rPr>
        <w:t xml:space="preserve"> </w:t>
      </w:r>
    </w:p>
    <w:p w:rsidR="00DA2A03" w:rsidRPr="00F36C0A" w:rsidRDefault="00DA2A03" w:rsidP="00A31B8D">
      <w:pPr>
        <w:spacing w:after="0" w:line="240" w:lineRule="auto"/>
        <w:jc w:val="both"/>
        <w:rPr>
          <w:rFonts w:ascii="Arial" w:hAnsi="Arial" w:cs="Arial"/>
        </w:rPr>
      </w:pPr>
    </w:p>
    <w:p w:rsidR="000C5594" w:rsidRPr="00F36C0A" w:rsidRDefault="000C5594" w:rsidP="00A31B8D">
      <w:pPr>
        <w:spacing w:after="0" w:line="240" w:lineRule="auto"/>
        <w:jc w:val="both"/>
        <w:rPr>
          <w:rFonts w:ascii="Arial" w:hAnsi="Arial" w:cs="Arial"/>
        </w:rPr>
      </w:pPr>
    </w:p>
    <w:p w:rsidR="00683C57" w:rsidRPr="00F36C0A" w:rsidRDefault="00B92CEE" w:rsidP="00B92CEE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F36C0A">
        <w:rPr>
          <w:rFonts w:ascii="Arial" w:hAnsi="Arial" w:cs="Arial"/>
        </w:rPr>
        <w:t>Pod točkom Razno razmotrena su aktualna pitanja i dane informacije vezane uz rad ustanove.</w:t>
      </w:r>
    </w:p>
    <w:p w:rsidR="00F35F6E" w:rsidRPr="00F36C0A" w:rsidRDefault="00F35F6E" w:rsidP="00BA1C9A">
      <w:pPr>
        <w:spacing w:line="276" w:lineRule="auto"/>
        <w:jc w:val="both"/>
        <w:rPr>
          <w:rFonts w:ascii="Arial" w:hAnsi="Arial" w:cs="Arial"/>
        </w:rPr>
      </w:pPr>
    </w:p>
    <w:p w:rsidR="00080173" w:rsidRPr="00F36C0A" w:rsidRDefault="00683C57" w:rsidP="00BA1C9A">
      <w:pPr>
        <w:spacing w:line="276" w:lineRule="auto"/>
        <w:jc w:val="both"/>
        <w:rPr>
          <w:rFonts w:ascii="Arial" w:hAnsi="Arial" w:cs="Arial"/>
        </w:rPr>
      </w:pPr>
      <w:r w:rsidRPr="00F36C0A">
        <w:rPr>
          <w:rFonts w:ascii="Arial" w:hAnsi="Arial" w:cs="Arial"/>
        </w:rPr>
        <w:t xml:space="preserve">Sjednica je završila u </w:t>
      </w:r>
      <w:r w:rsidR="00923614" w:rsidRPr="00F36C0A">
        <w:rPr>
          <w:rFonts w:ascii="Arial" w:hAnsi="Arial" w:cs="Arial"/>
        </w:rPr>
        <w:t>1</w:t>
      </w:r>
      <w:r w:rsidR="008F4F41">
        <w:rPr>
          <w:rFonts w:ascii="Arial" w:hAnsi="Arial" w:cs="Arial"/>
        </w:rPr>
        <w:t>3:30</w:t>
      </w:r>
      <w:r w:rsidRPr="00F36C0A">
        <w:rPr>
          <w:rFonts w:ascii="Arial" w:hAnsi="Arial" w:cs="Arial"/>
        </w:rPr>
        <w:t xml:space="preserve"> </w:t>
      </w:r>
      <w:r w:rsidR="008C4752" w:rsidRPr="00F36C0A">
        <w:rPr>
          <w:rFonts w:ascii="Arial" w:hAnsi="Arial" w:cs="Arial"/>
        </w:rPr>
        <w:t>sati</w:t>
      </w:r>
      <w:r w:rsidRPr="00F36C0A">
        <w:rPr>
          <w:rFonts w:ascii="Arial" w:hAnsi="Arial" w:cs="Arial"/>
        </w:rPr>
        <w:t>.</w:t>
      </w:r>
    </w:p>
    <w:sectPr w:rsidR="00080173" w:rsidRPr="00F36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67A0"/>
    <w:multiLevelType w:val="hybridMultilevel"/>
    <w:tmpl w:val="69DC9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233DC"/>
    <w:multiLevelType w:val="hybridMultilevel"/>
    <w:tmpl w:val="9C480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81A91"/>
    <w:multiLevelType w:val="hybridMultilevel"/>
    <w:tmpl w:val="8C10E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61500"/>
    <w:multiLevelType w:val="hybridMultilevel"/>
    <w:tmpl w:val="E74E2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B0FD2"/>
    <w:multiLevelType w:val="hybridMultilevel"/>
    <w:tmpl w:val="53E01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C74CA"/>
    <w:multiLevelType w:val="hybridMultilevel"/>
    <w:tmpl w:val="8EBE8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E5C06"/>
    <w:multiLevelType w:val="hybridMultilevel"/>
    <w:tmpl w:val="69A41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A7192"/>
    <w:multiLevelType w:val="hybridMultilevel"/>
    <w:tmpl w:val="3D0A2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57"/>
    <w:rsid w:val="00080173"/>
    <w:rsid w:val="00096396"/>
    <w:rsid w:val="000C5594"/>
    <w:rsid w:val="000E62FF"/>
    <w:rsid w:val="000F1642"/>
    <w:rsid w:val="00131CC5"/>
    <w:rsid w:val="00150B5E"/>
    <w:rsid w:val="00167EA0"/>
    <w:rsid w:val="00281E06"/>
    <w:rsid w:val="002A3655"/>
    <w:rsid w:val="002B2E4C"/>
    <w:rsid w:val="0038189A"/>
    <w:rsid w:val="003E3D8B"/>
    <w:rsid w:val="003E50DB"/>
    <w:rsid w:val="0051172A"/>
    <w:rsid w:val="00635AA3"/>
    <w:rsid w:val="00683C57"/>
    <w:rsid w:val="006A69FD"/>
    <w:rsid w:val="00804553"/>
    <w:rsid w:val="008C4752"/>
    <w:rsid w:val="008F4F41"/>
    <w:rsid w:val="00914CB4"/>
    <w:rsid w:val="00923614"/>
    <w:rsid w:val="009D6181"/>
    <w:rsid w:val="009E4C00"/>
    <w:rsid w:val="00A31B8D"/>
    <w:rsid w:val="00B501AF"/>
    <w:rsid w:val="00B92CEE"/>
    <w:rsid w:val="00BA1C9A"/>
    <w:rsid w:val="00BB1F4D"/>
    <w:rsid w:val="00C9571F"/>
    <w:rsid w:val="00DA2A03"/>
    <w:rsid w:val="00DF3C55"/>
    <w:rsid w:val="00E75ED4"/>
    <w:rsid w:val="00F35F6E"/>
    <w:rsid w:val="00F36C0A"/>
    <w:rsid w:val="00FD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0E80"/>
  <w15:chartTrackingRefBased/>
  <w15:docId w15:val="{E633C74E-D952-4700-9AF7-BEDDD285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68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BA1C9A"/>
    <w:rPr>
      <w:i/>
      <w:iCs/>
    </w:rPr>
  </w:style>
  <w:style w:type="paragraph" w:styleId="Odlomakpopisa">
    <w:name w:val="List Paragraph"/>
    <w:basedOn w:val="Normal"/>
    <w:uiPriority w:val="34"/>
    <w:qFormat/>
    <w:rsid w:val="00914CB4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C95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50B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9583">
          <w:blockQuote w:val="1"/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2026-10-08T12:44:00Z</dcterms:created>
  <dcterms:modified xsi:type="dcterms:W3CDTF">2026-10-08T12:45:00Z</dcterms:modified>
</cp:coreProperties>
</file>