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 xml:space="preserve">IZVJEŠĆE S </w:t>
      </w:r>
      <w:r w:rsidR="002B2E4C">
        <w:rPr>
          <w:rFonts w:ascii="Arial" w:hAnsi="Arial" w:cs="Arial"/>
        </w:rPr>
        <w:t>6</w:t>
      </w:r>
      <w:r w:rsidR="00C9571F" w:rsidRPr="00A31B8D">
        <w:rPr>
          <w:rFonts w:ascii="Arial" w:hAnsi="Arial" w:cs="Arial"/>
        </w:rPr>
        <w:t>.</w:t>
      </w:r>
      <w:r w:rsidRPr="00A31B8D">
        <w:rPr>
          <w:rFonts w:ascii="Arial" w:hAnsi="Arial" w:cs="Arial"/>
        </w:rPr>
        <w:t xml:space="preserve"> SJEDNICE</w:t>
      </w:r>
    </w:p>
    <w:p w:rsidR="00BA1C9A" w:rsidRPr="00A31B8D" w:rsidRDefault="00BA1C9A" w:rsidP="00683C57">
      <w:pPr>
        <w:rPr>
          <w:rFonts w:ascii="Arial" w:hAnsi="Arial" w:cs="Arial"/>
        </w:rPr>
      </w:pPr>
    </w:p>
    <w:p w:rsidR="00683C57" w:rsidRPr="00A31B8D" w:rsidRDefault="00683C57" w:rsidP="00BA1C9A">
      <w:pPr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>Sjednica Upravnog vijeća Doma za starije osobe Dubrava – Zagreb, Milovana</w:t>
      </w:r>
    </w:p>
    <w:p w:rsidR="00683C57" w:rsidRPr="00A31B8D" w:rsidRDefault="00683C57" w:rsidP="00BA1C9A">
      <w:pPr>
        <w:jc w:val="both"/>
        <w:rPr>
          <w:rFonts w:ascii="Arial" w:hAnsi="Arial" w:cs="Arial"/>
        </w:rPr>
      </w:pPr>
      <w:proofErr w:type="spellStart"/>
      <w:r w:rsidRPr="00A31B8D">
        <w:rPr>
          <w:rFonts w:ascii="Arial" w:hAnsi="Arial" w:cs="Arial"/>
        </w:rPr>
        <w:t>Gavazzija</w:t>
      </w:r>
      <w:proofErr w:type="spellEnd"/>
      <w:r w:rsidRPr="00A31B8D">
        <w:rPr>
          <w:rFonts w:ascii="Arial" w:hAnsi="Arial" w:cs="Arial"/>
        </w:rPr>
        <w:t xml:space="preserve"> 26 održana je dana </w:t>
      </w:r>
      <w:r w:rsidR="002B2E4C">
        <w:rPr>
          <w:rFonts w:ascii="Arial" w:hAnsi="Arial" w:cs="Arial"/>
          <w:b/>
        </w:rPr>
        <w:t>26.8.2026</w:t>
      </w:r>
      <w:r w:rsidR="009D6181">
        <w:rPr>
          <w:rFonts w:ascii="Arial" w:hAnsi="Arial" w:cs="Arial"/>
          <w:b/>
        </w:rPr>
        <w:t>.</w:t>
      </w:r>
      <w:r w:rsidRPr="00A31B8D">
        <w:rPr>
          <w:rFonts w:ascii="Arial" w:hAnsi="Arial" w:cs="Arial"/>
        </w:rPr>
        <w:t xml:space="preserve"> godine, u </w:t>
      </w:r>
      <w:r w:rsidR="00C9571F" w:rsidRPr="00A31B8D">
        <w:rPr>
          <w:rFonts w:ascii="Arial" w:hAnsi="Arial" w:cs="Arial"/>
          <w:b/>
        </w:rPr>
        <w:t>1</w:t>
      </w:r>
      <w:r w:rsidR="00150B5E" w:rsidRPr="00A31B8D">
        <w:rPr>
          <w:rFonts w:ascii="Arial" w:hAnsi="Arial" w:cs="Arial"/>
          <w:b/>
        </w:rPr>
        <w:t>0</w:t>
      </w:r>
      <w:r w:rsidRPr="00A31B8D">
        <w:rPr>
          <w:rFonts w:ascii="Arial" w:hAnsi="Arial" w:cs="Arial"/>
          <w:b/>
        </w:rPr>
        <w:t>:00 sati</w:t>
      </w:r>
      <w:r w:rsidR="008C4752">
        <w:rPr>
          <w:rFonts w:ascii="Arial" w:hAnsi="Arial" w:cs="Arial"/>
          <w:b/>
        </w:rPr>
        <w:t>, putem ZOOM aplikacije</w:t>
      </w:r>
      <w:r w:rsidR="00150B5E" w:rsidRPr="00A31B8D">
        <w:rPr>
          <w:rFonts w:ascii="Arial" w:hAnsi="Arial" w:cs="Arial"/>
          <w:b/>
        </w:rPr>
        <w:t>.</w:t>
      </w:r>
    </w:p>
    <w:p w:rsidR="00683C57" w:rsidRPr="00A31B8D" w:rsidRDefault="00683C57" w:rsidP="00683C57">
      <w:pPr>
        <w:rPr>
          <w:rFonts w:ascii="Arial" w:hAnsi="Arial" w:cs="Arial"/>
        </w:rPr>
      </w:pPr>
    </w:p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>Nazočni članovi Upravnog vijeća:</w:t>
      </w:r>
    </w:p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>Marina Milić,</w:t>
      </w:r>
      <w:r w:rsidR="002A3655" w:rsidRPr="00A31B8D">
        <w:rPr>
          <w:rFonts w:ascii="Arial" w:hAnsi="Arial" w:cs="Arial"/>
        </w:rPr>
        <w:t xml:space="preserve"> </w:t>
      </w:r>
      <w:r w:rsidR="00BA1C9A" w:rsidRPr="00A31B8D">
        <w:rPr>
          <w:rFonts w:ascii="Arial" w:hAnsi="Arial" w:cs="Arial"/>
        </w:rPr>
        <w:t>p</w:t>
      </w:r>
      <w:r w:rsidRPr="00A31B8D">
        <w:rPr>
          <w:rFonts w:ascii="Arial" w:hAnsi="Arial" w:cs="Arial"/>
        </w:rPr>
        <w:t>redsjednica Upravnog vijeća, predstavnica osnivača</w:t>
      </w:r>
    </w:p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 xml:space="preserve">Višnja </w:t>
      </w:r>
      <w:proofErr w:type="spellStart"/>
      <w:r w:rsidRPr="00A31B8D">
        <w:rPr>
          <w:rFonts w:ascii="Arial" w:hAnsi="Arial" w:cs="Arial"/>
        </w:rPr>
        <w:t>Mikuš</w:t>
      </w:r>
      <w:proofErr w:type="spellEnd"/>
      <w:r w:rsidRPr="00A31B8D">
        <w:rPr>
          <w:rFonts w:ascii="Arial" w:hAnsi="Arial" w:cs="Arial"/>
        </w:rPr>
        <w:t>-Krešić, članica Upravnog vijeća, predstavnica osnivača</w:t>
      </w:r>
    </w:p>
    <w:p w:rsidR="00150B5E" w:rsidRPr="00A31B8D" w:rsidRDefault="00150B5E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>Marija Orlić, članica Upravnog vijeća, predstavnica osnivača</w:t>
      </w:r>
    </w:p>
    <w:p w:rsidR="00683C57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>Tanja Cvitanović, članica Upravnog vijeća, predstavnica radnika</w:t>
      </w:r>
    </w:p>
    <w:p w:rsidR="002B2E4C" w:rsidRPr="00A31B8D" w:rsidRDefault="002B2E4C" w:rsidP="00683C57">
      <w:pPr>
        <w:rPr>
          <w:rFonts w:ascii="Arial" w:hAnsi="Arial" w:cs="Arial"/>
        </w:rPr>
      </w:pPr>
    </w:p>
    <w:p w:rsidR="00C9571F" w:rsidRDefault="002B2E4C" w:rsidP="00683C57">
      <w:pPr>
        <w:rPr>
          <w:rFonts w:ascii="Arial" w:hAnsi="Arial" w:cs="Arial"/>
        </w:rPr>
      </w:pPr>
      <w:r>
        <w:rPr>
          <w:rFonts w:ascii="Arial" w:hAnsi="Arial" w:cs="Arial"/>
        </w:rPr>
        <w:t>Odsutni:</w:t>
      </w:r>
    </w:p>
    <w:p w:rsidR="002B2E4C" w:rsidRPr="00A31B8D" w:rsidRDefault="002B2E4C" w:rsidP="002B2E4C">
      <w:pPr>
        <w:rPr>
          <w:rFonts w:ascii="Arial" w:hAnsi="Arial" w:cs="Arial"/>
        </w:rPr>
      </w:pPr>
      <w:r w:rsidRPr="00A31B8D">
        <w:rPr>
          <w:rFonts w:ascii="Arial" w:hAnsi="Arial" w:cs="Arial"/>
        </w:rPr>
        <w:t xml:space="preserve">Ivan </w:t>
      </w:r>
      <w:proofErr w:type="spellStart"/>
      <w:r w:rsidRPr="00A31B8D">
        <w:rPr>
          <w:rFonts w:ascii="Arial" w:hAnsi="Arial" w:cs="Arial"/>
        </w:rPr>
        <w:t>Korošec</w:t>
      </w:r>
      <w:proofErr w:type="spellEnd"/>
      <w:r w:rsidRPr="00A31B8D">
        <w:rPr>
          <w:rFonts w:ascii="Arial" w:hAnsi="Arial" w:cs="Arial"/>
        </w:rPr>
        <w:t>, član Upravnog vijeća, predstavnik korisnika Doma</w:t>
      </w:r>
    </w:p>
    <w:p w:rsidR="002B2E4C" w:rsidRPr="00A31B8D" w:rsidRDefault="002B2E4C" w:rsidP="00683C57">
      <w:pPr>
        <w:rPr>
          <w:rFonts w:ascii="Arial" w:hAnsi="Arial" w:cs="Arial"/>
        </w:rPr>
      </w:pPr>
    </w:p>
    <w:p w:rsidR="00683C57" w:rsidRPr="00A31B8D" w:rsidRDefault="00683C57" w:rsidP="00683C57">
      <w:pPr>
        <w:rPr>
          <w:rFonts w:ascii="Arial" w:hAnsi="Arial" w:cs="Arial"/>
        </w:rPr>
      </w:pPr>
      <w:r w:rsidRPr="00A31B8D">
        <w:rPr>
          <w:rFonts w:ascii="Arial" w:hAnsi="Arial" w:cs="Arial"/>
        </w:rPr>
        <w:t>Ostali nazočni:</w:t>
      </w:r>
    </w:p>
    <w:p w:rsidR="00683C57" w:rsidRPr="00A31B8D" w:rsidRDefault="00683C57" w:rsidP="0051172A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>Jelena Mihelj, ravnateljica</w:t>
      </w:r>
    </w:p>
    <w:p w:rsidR="00683C57" w:rsidRPr="002B2E4C" w:rsidRDefault="00683C57" w:rsidP="007745B9">
      <w:pPr>
        <w:pStyle w:val="Odlomakpopisa"/>
        <w:numPr>
          <w:ilvl w:val="0"/>
          <w:numId w:val="1"/>
        </w:numPr>
        <w:jc w:val="both"/>
        <w:rPr>
          <w:rFonts w:ascii="Arial" w:hAnsi="Arial" w:cs="Arial"/>
        </w:rPr>
      </w:pPr>
      <w:r w:rsidRPr="002B2E4C">
        <w:rPr>
          <w:rFonts w:ascii="Arial" w:hAnsi="Arial" w:cs="Arial"/>
        </w:rPr>
        <w:t xml:space="preserve">Zapisničarka: </w:t>
      </w:r>
      <w:r w:rsidR="002B2E4C">
        <w:rPr>
          <w:rFonts w:ascii="Arial" w:hAnsi="Arial" w:cs="Arial"/>
        </w:rPr>
        <w:t>Dragica Banović, tajnica ustanove</w:t>
      </w:r>
    </w:p>
    <w:p w:rsidR="003E50DB" w:rsidRPr="00A31B8D" w:rsidRDefault="003E50DB" w:rsidP="00C9571F">
      <w:pPr>
        <w:rPr>
          <w:rFonts w:ascii="Arial" w:hAnsi="Arial" w:cs="Arial"/>
        </w:rPr>
      </w:pPr>
    </w:p>
    <w:p w:rsidR="00C9571F" w:rsidRPr="00A31B8D" w:rsidRDefault="00C9571F" w:rsidP="00C9571F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A31B8D">
        <w:rPr>
          <w:rFonts w:ascii="Arial" w:eastAsia="Times New Roman" w:hAnsi="Arial" w:cs="Arial"/>
          <w:b/>
          <w:lang w:eastAsia="hr-HR"/>
        </w:rPr>
        <w:t>DNEVNI RED</w:t>
      </w:r>
    </w:p>
    <w:p w:rsidR="00C9571F" w:rsidRPr="00635AA3" w:rsidRDefault="00C9571F" w:rsidP="00C9571F">
      <w:pPr>
        <w:spacing w:after="0" w:line="360" w:lineRule="auto"/>
        <w:rPr>
          <w:rFonts w:ascii="Arial" w:eastAsia="Times New Roman" w:hAnsi="Arial" w:cs="Arial"/>
          <w:lang w:eastAsia="hr-HR"/>
        </w:rPr>
      </w:pPr>
    </w:p>
    <w:p w:rsidR="003E3D8B" w:rsidRPr="002B2E4C" w:rsidRDefault="003E3D8B" w:rsidP="003E3D8B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2B2E4C">
        <w:rPr>
          <w:rFonts w:ascii="Arial" w:hAnsi="Arial" w:cs="Arial"/>
        </w:rPr>
        <w:t xml:space="preserve">Verifikacija zapisnika s </w:t>
      </w:r>
      <w:r w:rsidR="002B2E4C" w:rsidRPr="002B2E4C">
        <w:rPr>
          <w:rFonts w:ascii="Arial" w:hAnsi="Arial" w:cs="Arial"/>
        </w:rPr>
        <w:t>5.</w:t>
      </w:r>
      <w:r w:rsidRPr="002B2E4C">
        <w:rPr>
          <w:rFonts w:ascii="Arial" w:hAnsi="Arial" w:cs="Arial"/>
        </w:rPr>
        <w:t xml:space="preserve"> sjednice Upravnog vijeća </w:t>
      </w:r>
    </w:p>
    <w:p w:rsidR="002B2E4C" w:rsidRPr="002B2E4C" w:rsidRDefault="002B2E4C" w:rsidP="002B2E4C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2B2E4C">
        <w:rPr>
          <w:rFonts w:ascii="Arial" w:hAnsi="Arial" w:cs="Arial"/>
        </w:rPr>
        <w:t xml:space="preserve">Pravilnik o jednostavnoj nabavi </w:t>
      </w:r>
    </w:p>
    <w:p w:rsidR="002B2E4C" w:rsidRPr="002B2E4C" w:rsidRDefault="002B2E4C" w:rsidP="002B2E4C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2B2E4C">
        <w:rPr>
          <w:rFonts w:ascii="Arial" w:hAnsi="Arial" w:cs="Arial"/>
        </w:rPr>
        <w:t>Odluka o imenovanju Komisije za prijem i otpust korisnika Doma</w:t>
      </w:r>
    </w:p>
    <w:p w:rsidR="002B2E4C" w:rsidRPr="002B2E4C" w:rsidRDefault="002B2E4C" w:rsidP="002B2E4C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2B2E4C">
        <w:rPr>
          <w:rFonts w:ascii="Arial" w:hAnsi="Arial" w:cs="Arial"/>
        </w:rPr>
        <w:t>Razno</w:t>
      </w:r>
    </w:p>
    <w:p w:rsidR="000F1642" w:rsidRPr="00A31B8D" w:rsidRDefault="000F1642" w:rsidP="00683C57">
      <w:pPr>
        <w:rPr>
          <w:rFonts w:ascii="Arial" w:hAnsi="Arial" w:cs="Arial"/>
        </w:rPr>
      </w:pPr>
    </w:p>
    <w:p w:rsidR="00683C57" w:rsidRPr="00A31B8D" w:rsidRDefault="00683C57" w:rsidP="00A31B8D">
      <w:pPr>
        <w:spacing w:line="240" w:lineRule="auto"/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>AD – 1</w:t>
      </w:r>
    </w:p>
    <w:p w:rsidR="00BB1F4D" w:rsidRPr="00A31B8D" w:rsidRDefault="00914CB4" w:rsidP="00A31B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A31B8D">
        <w:rPr>
          <w:rFonts w:ascii="Arial" w:eastAsia="Times New Roman" w:hAnsi="Arial" w:cs="Arial"/>
          <w:lang w:eastAsia="hr-HR"/>
        </w:rPr>
        <w:t xml:space="preserve">Upravno vijeće jednoglasno </w:t>
      </w:r>
      <w:r w:rsidR="00A31B8D">
        <w:rPr>
          <w:rFonts w:ascii="Arial" w:eastAsia="Times New Roman" w:hAnsi="Arial" w:cs="Arial"/>
          <w:lang w:eastAsia="hr-HR"/>
        </w:rPr>
        <w:t>je usvojilo</w:t>
      </w:r>
      <w:r w:rsidRPr="00A31B8D">
        <w:rPr>
          <w:rFonts w:ascii="Arial" w:eastAsia="Times New Roman" w:hAnsi="Arial" w:cs="Arial"/>
          <w:lang w:eastAsia="hr-HR"/>
        </w:rPr>
        <w:t xml:space="preserve"> zapisnik s</w:t>
      </w:r>
      <w:r w:rsidR="003E3D8B">
        <w:rPr>
          <w:rFonts w:ascii="Arial" w:eastAsia="Times New Roman" w:hAnsi="Arial" w:cs="Arial"/>
          <w:lang w:eastAsia="hr-HR"/>
        </w:rPr>
        <w:t>a</w:t>
      </w:r>
      <w:r w:rsidRPr="00A31B8D">
        <w:rPr>
          <w:rFonts w:ascii="Arial" w:eastAsia="Times New Roman" w:hAnsi="Arial" w:cs="Arial"/>
          <w:lang w:eastAsia="hr-HR"/>
        </w:rPr>
        <w:t xml:space="preserve"> </w:t>
      </w:r>
      <w:r w:rsidR="002B2E4C">
        <w:rPr>
          <w:rFonts w:ascii="Arial" w:eastAsia="Times New Roman" w:hAnsi="Arial" w:cs="Arial"/>
          <w:lang w:eastAsia="hr-HR"/>
        </w:rPr>
        <w:t>5</w:t>
      </w:r>
      <w:r w:rsidR="00A31B8D" w:rsidRPr="00A31B8D">
        <w:rPr>
          <w:rFonts w:ascii="Arial" w:eastAsia="Times New Roman" w:hAnsi="Arial" w:cs="Arial"/>
          <w:lang w:eastAsia="hr-HR"/>
        </w:rPr>
        <w:t>.</w:t>
      </w:r>
      <w:r w:rsidRPr="00A31B8D">
        <w:rPr>
          <w:rFonts w:ascii="Arial" w:eastAsia="Times New Roman" w:hAnsi="Arial" w:cs="Arial"/>
          <w:lang w:eastAsia="hr-HR"/>
        </w:rPr>
        <w:t xml:space="preserve"> sjednice Upravnog vijeća.</w:t>
      </w:r>
    </w:p>
    <w:p w:rsidR="00BA1C9A" w:rsidRDefault="00BA1C9A" w:rsidP="00A31B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A31B8D">
        <w:rPr>
          <w:rFonts w:ascii="Arial" w:eastAsia="Times New Roman" w:hAnsi="Arial" w:cs="Arial"/>
          <w:lang w:eastAsia="hr-HR"/>
        </w:rPr>
        <w:t xml:space="preserve">AD </w:t>
      </w:r>
      <w:r w:rsidR="0051172A" w:rsidRPr="00A31B8D">
        <w:rPr>
          <w:rFonts w:ascii="Arial" w:eastAsia="Times New Roman" w:hAnsi="Arial" w:cs="Arial"/>
          <w:lang w:eastAsia="hr-HR"/>
        </w:rPr>
        <w:t>–</w:t>
      </w:r>
      <w:r w:rsidR="003E50DB" w:rsidRPr="00A31B8D">
        <w:rPr>
          <w:rFonts w:ascii="Arial" w:eastAsia="Times New Roman" w:hAnsi="Arial" w:cs="Arial"/>
          <w:lang w:eastAsia="hr-HR"/>
        </w:rPr>
        <w:t xml:space="preserve"> </w:t>
      </w:r>
      <w:r w:rsidR="00C9571F" w:rsidRPr="00A31B8D">
        <w:rPr>
          <w:rFonts w:ascii="Arial" w:eastAsia="Times New Roman" w:hAnsi="Arial" w:cs="Arial"/>
          <w:lang w:eastAsia="hr-HR"/>
        </w:rPr>
        <w:t>2</w:t>
      </w:r>
    </w:p>
    <w:p w:rsidR="002B2E4C" w:rsidRPr="002B2E4C" w:rsidRDefault="002B2E4C" w:rsidP="002B2E4C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D0D0D"/>
          <w:sz w:val="22"/>
          <w:szCs w:val="22"/>
        </w:rPr>
      </w:pPr>
      <w:r w:rsidRPr="002B2E4C">
        <w:rPr>
          <w:rStyle w:val="Naglaeno"/>
          <w:rFonts w:ascii="Arial" w:hAnsi="Arial" w:cs="Arial"/>
          <w:b w:val="0"/>
          <w:color w:val="0D0D0D"/>
          <w:sz w:val="22"/>
          <w:szCs w:val="22"/>
        </w:rPr>
        <w:t xml:space="preserve">U okviru III. točke dnevnog reda – Pravilnik o jednostavnoj nabavi, predsjednica je dala riječ tajnici </w:t>
      </w:r>
      <w:r w:rsidR="000C5594">
        <w:rPr>
          <w:rStyle w:val="Naglaeno"/>
          <w:rFonts w:ascii="Arial" w:hAnsi="Arial" w:cs="Arial"/>
          <w:b w:val="0"/>
          <w:color w:val="0D0D0D"/>
          <w:sz w:val="22"/>
          <w:szCs w:val="22"/>
        </w:rPr>
        <w:t>u</w:t>
      </w:r>
      <w:r w:rsidRPr="002B2E4C">
        <w:rPr>
          <w:rStyle w:val="Naglaeno"/>
          <w:rFonts w:ascii="Arial" w:hAnsi="Arial" w:cs="Arial"/>
          <w:b w:val="0"/>
          <w:color w:val="0D0D0D"/>
          <w:sz w:val="22"/>
          <w:szCs w:val="22"/>
        </w:rPr>
        <w:t xml:space="preserve">stanove. Nakon izlaganja tajnice </w:t>
      </w:r>
      <w:r w:rsidR="000C5594">
        <w:rPr>
          <w:rStyle w:val="Naglaeno"/>
          <w:rFonts w:ascii="Arial" w:hAnsi="Arial" w:cs="Arial"/>
          <w:b w:val="0"/>
          <w:color w:val="0D0D0D"/>
          <w:sz w:val="22"/>
          <w:szCs w:val="22"/>
        </w:rPr>
        <w:t>u</w:t>
      </w:r>
      <w:r w:rsidRPr="002B2E4C">
        <w:rPr>
          <w:rStyle w:val="Naglaeno"/>
          <w:rFonts w:ascii="Arial" w:hAnsi="Arial" w:cs="Arial"/>
          <w:b w:val="0"/>
          <w:color w:val="0D0D0D"/>
          <w:sz w:val="22"/>
          <w:szCs w:val="22"/>
        </w:rPr>
        <w:t>stanove vezanog uz odredbe Pravilnika o jednostavnoj nabavi, Upravno vijeće dalo je suglasnost ravnateljici Doma za donošenje predmetnog akta.</w:t>
      </w:r>
    </w:p>
    <w:p w:rsidR="002B2E4C" w:rsidRPr="002B2E4C" w:rsidRDefault="002B2E4C" w:rsidP="002B2E4C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D0D0D"/>
          <w:sz w:val="22"/>
          <w:szCs w:val="22"/>
        </w:rPr>
      </w:pPr>
      <w:r w:rsidRPr="002B2E4C">
        <w:rPr>
          <w:rStyle w:val="Naglaeno"/>
          <w:rFonts w:ascii="Arial" w:hAnsi="Arial" w:cs="Arial"/>
          <w:b w:val="0"/>
          <w:color w:val="0D0D0D"/>
          <w:sz w:val="22"/>
          <w:szCs w:val="22"/>
        </w:rPr>
        <w:t>Nakon provedene rasprave, Upravno vijeće odlučilo je nadležnom uredu uputiti zamolbu za pojašnjenje pojedinih odredbi Pravilnika o jednostavnoj nabavi.</w:t>
      </w:r>
    </w:p>
    <w:p w:rsidR="002B2E4C" w:rsidRPr="00A31B8D" w:rsidRDefault="002B2E4C" w:rsidP="00A31B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</w:p>
    <w:p w:rsidR="00BA1C9A" w:rsidRPr="00A31B8D" w:rsidRDefault="00BA1C9A" w:rsidP="00BA1C9A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hr-HR"/>
        </w:rPr>
      </w:pPr>
      <w:r w:rsidRPr="00A31B8D">
        <w:rPr>
          <w:rFonts w:ascii="Arial" w:eastAsia="Times New Roman" w:hAnsi="Arial" w:cs="Arial"/>
          <w:lang w:eastAsia="hr-HR"/>
        </w:rPr>
        <w:lastRenderedPageBreak/>
        <w:t>AD -</w:t>
      </w:r>
      <w:r w:rsidR="003E50DB" w:rsidRPr="00A31B8D">
        <w:rPr>
          <w:rFonts w:ascii="Arial" w:eastAsia="Times New Roman" w:hAnsi="Arial" w:cs="Arial"/>
          <w:lang w:eastAsia="hr-HR"/>
        </w:rPr>
        <w:t xml:space="preserve"> 3</w:t>
      </w:r>
    </w:p>
    <w:p w:rsidR="00914CB4" w:rsidRPr="002B2E4C" w:rsidRDefault="002B2E4C" w:rsidP="00A31B8D">
      <w:pPr>
        <w:spacing w:after="0" w:line="240" w:lineRule="auto"/>
        <w:jc w:val="both"/>
        <w:rPr>
          <w:rStyle w:val="Naglaeno"/>
          <w:rFonts w:ascii="Arial" w:hAnsi="Arial" w:cs="Arial"/>
          <w:b w:val="0"/>
          <w:color w:val="0D0D0D"/>
          <w:shd w:val="clear" w:color="auto" w:fill="FFFFFF"/>
        </w:rPr>
      </w:pPr>
      <w:r w:rsidRPr="002B2E4C">
        <w:rPr>
          <w:rStyle w:val="Naglaeno"/>
          <w:rFonts w:ascii="Arial" w:hAnsi="Arial" w:cs="Arial"/>
          <w:b w:val="0"/>
          <w:color w:val="0D0D0D"/>
          <w:shd w:val="clear" w:color="auto" w:fill="FFFFFF"/>
        </w:rPr>
        <w:t xml:space="preserve">U okviru III. točke dnevnog reda – Odluka o imenovanju Komisije za prijem i otpust korisnika Doma, razmatrana je predmetna </w:t>
      </w:r>
      <w:r w:rsidR="000C5594">
        <w:rPr>
          <w:rStyle w:val="Naglaeno"/>
          <w:rFonts w:ascii="Arial" w:hAnsi="Arial" w:cs="Arial"/>
          <w:b w:val="0"/>
          <w:color w:val="0D0D0D"/>
          <w:shd w:val="clear" w:color="auto" w:fill="FFFFFF"/>
        </w:rPr>
        <w:t>o</w:t>
      </w:r>
      <w:r w:rsidRPr="002B2E4C">
        <w:rPr>
          <w:rStyle w:val="Naglaeno"/>
          <w:rFonts w:ascii="Arial" w:hAnsi="Arial" w:cs="Arial"/>
          <w:b w:val="0"/>
          <w:color w:val="0D0D0D"/>
          <w:shd w:val="clear" w:color="auto" w:fill="FFFFFF"/>
        </w:rPr>
        <w:t xml:space="preserve">dluka. Tajnica </w:t>
      </w:r>
      <w:r w:rsidR="000C5594">
        <w:rPr>
          <w:rStyle w:val="Naglaeno"/>
          <w:rFonts w:ascii="Arial" w:hAnsi="Arial" w:cs="Arial"/>
          <w:b w:val="0"/>
          <w:color w:val="0D0D0D"/>
          <w:shd w:val="clear" w:color="auto" w:fill="FFFFFF"/>
        </w:rPr>
        <w:t>u</w:t>
      </w:r>
      <w:r w:rsidRPr="002B2E4C">
        <w:rPr>
          <w:rStyle w:val="Naglaeno"/>
          <w:rFonts w:ascii="Arial" w:hAnsi="Arial" w:cs="Arial"/>
          <w:b w:val="0"/>
          <w:color w:val="0D0D0D"/>
          <w:shd w:val="clear" w:color="auto" w:fill="FFFFFF"/>
        </w:rPr>
        <w:t>stanove navodi da se predmetni akt usklađuje s Pravilnikom o prijemu i otpustu korisnika, donesenim na 4. sjednici Upravnog vijeća.</w:t>
      </w:r>
    </w:p>
    <w:p w:rsidR="002B2E4C" w:rsidRDefault="002B2E4C" w:rsidP="00A31B8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2B2E4C" w:rsidRDefault="002B2E4C" w:rsidP="00A31B8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Upravno vijeće donijelo je Odluku o imenovanju Komisije za prijem i otpust korisnika Doma.</w:t>
      </w:r>
    </w:p>
    <w:p w:rsidR="002B2E4C" w:rsidRDefault="002B2E4C" w:rsidP="00A31B8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2B2E4C" w:rsidRPr="00A31B8D" w:rsidRDefault="002B2E4C" w:rsidP="00A31B8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:rsidR="00A31B8D" w:rsidRDefault="00914CB4" w:rsidP="00A31B8D">
      <w:pPr>
        <w:spacing w:after="0" w:line="240" w:lineRule="auto"/>
        <w:jc w:val="both"/>
        <w:rPr>
          <w:rFonts w:ascii="Arial" w:hAnsi="Arial" w:cs="Arial"/>
        </w:rPr>
      </w:pPr>
      <w:r w:rsidRPr="00A31B8D">
        <w:rPr>
          <w:rFonts w:ascii="Arial" w:eastAsia="Times New Roman" w:hAnsi="Arial" w:cs="Arial"/>
          <w:lang w:eastAsia="hr-HR"/>
        </w:rPr>
        <w:t xml:space="preserve">AD – 4 </w:t>
      </w:r>
      <w:r w:rsidR="00A31B8D" w:rsidRPr="00A31B8D">
        <w:rPr>
          <w:rFonts w:ascii="Arial" w:hAnsi="Arial" w:cs="Arial"/>
        </w:rPr>
        <w:t xml:space="preserve"> </w:t>
      </w:r>
    </w:p>
    <w:p w:rsidR="000C5594" w:rsidRPr="00A31B8D" w:rsidRDefault="000C5594" w:rsidP="00A31B8D">
      <w:pPr>
        <w:spacing w:after="0" w:line="240" w:lineRule="auto"/>
        <w:jc w:val="both"/>
        <w:rPr>
          <w:rFonts w:ascii="Arial" w:hAnsi="Arial" w:cs="Arial"/>
        </w:rPr>
      </w:pPr>
    </w:p>
    <w:p w:rsidR="00683C57" w:rsidRPr="00A31B8D" w:rsidRDefault="00B92CEE" w:rsidP="00B92CEE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A31B8D">
        <w:rPr>
          <w:rFonts w:ascii="Arial" w:hAnsi="Arial" w:cs="Arial"/>
        </w:rPr>
        <w:t>Pod točkom Razno razmotrena su aktualna pitanja i dane informacije vezane uz rad ustanove.</w:t>
      </w:r>
    </w:p>
    <w:p w:rsidR="00F35F6E" w:rsidRPr="00A31B8D" w:rsidRDefault="00F35F6E" w:rsidP="00BA1C9A">
      <w:pPr>
        <w:spacing w:line="276" w:lineRule="auto"/>
        <w:jc w:val="both"/>
        <w:rPr>
          <w:rFonts w:ascii="Arial" w:hAnsi="Arial" w:cs="Arial"/>
        </w:rPr>
      </w:pPr>
    </w:p>
    <w:p w:rsidR="00080173" w:rsidRPr="00A31B8D" w:rsidRDefault="00683C57" w:rsidP="00BA1C9A">
      <w:pPr>
        <w:spacing w:line="276" w:lineRule="auto"/>
        <w:jc w:val="both"/>
        <w:rPr>
          <w:rFonts w:ascii="Arial" w:hAnsi="Arial" w:cs="Arial"/>
        </w:rPr>
      </w:pPr>
      <w:r w:rsidRPr="00A31B8D">
        <w:rPr>
          <w:rFonts w:ascii="Arial" w:hAnsi="Arial" w:cs="Arial"/>
        </w:rPr>
        <w:t xml:space="preserve">Sjednica je završila u </w:t>
      </w:r>
      <w:r w:rsidR="00923614">
        <w:rPr>
          <w:rFonts w:ascii="Arial" w:hAnsi="Arial" w:cs="Arial"/>
        </w:rPr>
        <w:t>10</w:t>
      </w:r>
      <w:r w:rsidRPr="00A31B8D">
        <w:rPr>
          <w:rFonts w:ascii="Arial" w:hAnsi="Arial" w:cs="Arial"/>
        </w:rPr>
        <w:t>:</w:t>
      </w:r>
      <w:r w:rsidR="000C5594">
        <w:rPr>
          <w:rFonts w:ascii="Arial" w:hAnsi="Arial" w:cs="Arial"/>
        </w:rPr>
        <w:t>45</w:t>
      </w:r>
      <w:bookmarkStart w:id="0" w:name="_GoBack"/>
      <w:bookmarkEnd w:id="0"/>
      <w:r w:rsidRPr="00A31B8D">
        <w:rPr>
          <w:rFonts w:ascii="Arial" w:hAnsi="Arial" w:cs="Arial"/>
        </w:rPr>
        <w:t xml:space="preserve"> </w:t>
      </w:r>
      <w:r w:rsidR="008C4752">
        <w:rPr>
          <w:rFonts w:ascii="Arial" w:hAnsi="Arial" w:cs="Arial"/>
        </w:rPr>
        <w:t>sati</w:t>
      </w:r>
      <w:r w:rsidRPr="00A31B8D">
        <w:rPr>
          <w:rFonts w:ascii="Arial" w:hAnsi="Arial" w:cs="Arial"/>
        </w:rPr>
        <w:t>.</w:t>
      </w:r>
    </w:p>
    <w:sectPr w:rsidR="00080173" w:rsidRPr="00A31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7A0"/>
    <w:multiLevelType w:val="hybridMultilevel"/>
    <w:tmpl w:val="69DC9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233DC"/>
    <w:multiLevelType w:val="hybridMultilevel"/>
    <w:tmpl w:val="9C480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A91"/>
    <w:multiLevelType w:val="hybridMultilevel"/>
    <w:tmpl w:val="53E01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1500"/>
    <w:multiLevelType w:val="hybridMultilevel"/>
    <w:tmpl w:val="E74E2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C74CA"/>
    <w:multiLevelType w:val="hybridMultilevel"/>
    <w:tmpl w:val="8EBE8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E5C06"/>
    <w:multiLevelType w:val="hybridMultilevel"/>
    <w:tmpl w:val="69A417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57"/>
    <w:rsid w:val="00080173"/>
    <w:rsid w:val="00096396"/>
    <w:rsid w:val="000C5594"/>
    <w:rsid w:val="000E62FF"/>
    <w:rsid w:val="000F1642"/>
    <w:rsid w:val="00131CC5"/>
    <w:rsid w:val="00150B5E"/>
    <w:rsid w:val="00281E06"/>
    <w:rsid w:val="002A3655"/>
    <w:rsid w:val="002B2E4C"/>
    <w:rsid w:val="0038189A"/>
    <w:rsid w:val="003E3D8B"/>
    <w:rsid w:val="003E50DB"/>
    <w:rsid w:val="0051172A"/>
    <w:rsid w:val="00635AA3"/>
    <w:rsid w:val="00683C57"/>
    <w:rsid w:val="006A69FD"/>
    <w:rsid w:val="00804553"/>
    <w:rsid w:val="008C4752"/>
    <w:rsid w:val="00914CB4"/>
    <w:rsid w:val="00923614"/>
    <w:rsid w:val="009D6181"/>
    <w:rsid w:val="009E4C00"/>
    <w:rsid w:val="00A31B8D"/>
    <w:rsid w:val="00B501AF"/>
    <w:rsid w:val="00B92CEE"/>
    <w:rsid w:val="00BA1C9A"/>
    <w:rsid w:val="00BB1F4D"/>
    <w:rsid w:val="00C9571F"/>
    <w:rsid w:val="00DF3C55"/>
    <w:rsid w:val="00E75ED4"/>
    <w:rsid w:val="00F3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4A9D"/>
  <w15:chartTrackingRefBased/>
  <w15:docId w15:val="{E633C74E-D952-4700-9AF7-BEDDD285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83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BA1C9A"/>
    <w:rPr>
      <w:i/>
      <w:iCs/>
    </w:rPr>
  </w:style>
  <w:style w:type="paragraph" w:styleId="Odlomakpopisa">
    <w:name w:val="List Paragraph"/>
    <w:basedOn w:val="Normal"/>
    <w:uiPriority w:val="34"/>
    <w:qFormat/>
    <w:rsid w:val="00914CB4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C95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150B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9583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2026-08-31T08:07:00Z</dcterms:created>
  <dcterms:modified xsi:type="dcterms:W3CDTF">2026-08-31T08:07:00Z</dcterms:modified>
</cp:coreProperties>
</file>